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C90" w:rsidRPr="00536261" w:rsidRDefault="00821C90" w:rsidP="00821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90">
        <w:rPr>
          <w:rFonts w:ascii="Times New Roman" w:hAnsi="Times New Roman" w:cs="Times New Roman"/>
          <w:b/>
          <w:sz w:val="28"/>
          <w:szCs w:val="28"/>
        </w:rPr>
        <w:t>Информация о проведенн</w:t>
      </w:r>
      <w:r w:rsidR="00CF43E1">
        <w:rPr>
          <w:rFonts w:ascii="Times New Roman" w:hAnsi="Times New Roman" w:cs="Times New Roman"/>
          <w:b/>
          <w:sz w:val="28"/>
          <w:szCs w:val="28"/>
        </w:rPr>
        <w:t>ом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заседани</w:t>
      </w:r>
      <w:r w:rsidR="00CF43E1">
        <w:rPr>
          <w:rFonts w:ascii="Times New Roman" w:hAnsi="Times New Roman" w:cs="Times New Roman"/>
          <w:b/>
          <w:sz w:val="28"/>
          <w:szCs w:val="28"/>
        </w:rPr>
        <w:t>и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Контрольной комиссии Управления </w:t>
      </w:r>
      <w:r w:rsidRPr="00536261">
        <w:rPr>
          <w:rFonts w:ascii="Times New Roman" w:hAnsi="Times New Roman" w:cs="Times New Roman"/>
          <w:b/>
          <w:sz w:val="28"/>
          <w:szCs w:val="28"/>
        </w:rPr>
        <w:t>Федерального казначейства по Камчатскому краю</w:t>
      </w:r>
    </w:p>
    <w:p w:rsidR="006E3582" w:rsidRDefault="00D3521F" w:rsidP="006164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480C44" w:rsidRPr="00480C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</w:t>
      </w:r>
      <w:r w:rsidR="00480C44">
        <w:rPr>
          <w:rFonts w:ascii="Times New Roman" w:hAnsi="Times New Roman" w:cs="Times New Roman"/>
          <w:sz w:val="28"/>
          <w:szCs w:val="28"/>
        </w:rPr>
        <w:t>я</w:t>
      </w:r>
      <w:r w:rsidR="005F26BB">
        <w:rPr>
          <w:rFonts w:ascii="Times New Roman" w:hAnsi="Times New Roman" w:cs="Times New Roman"/>
          <w:sz w:val="28"/>
          <w:szCs w:val="28"/>
        </w:rPr>
        <w:t xml:space="preserve"> </w:t>
      </w:r>
      <w:r w:rsidR="006164D4">
        <w:rPr>
          <w:rFonts w:ascii="Times New Roman" w:hAnsi="Times New Roman" w:cs="Times New Roman"/>
          <w:sz w:val="28"/>
          <w:szCs w:val="28"/>
        </w:rPr>
        <w:t>2026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года состоял</w:t>
      </w:r>
      <w:r w:rsidR="005E4301">
        <w:rPr>
          <w:rFonts w:ascii="Times New Roman" w:hAnsi="Times New Roman" w:cs="Times New Roman"/>
          <w:sz w:val="28"/>
          <w:szCs w:val="28"/>
        </w:rPr>
        <w:t>о</w:t>
      </w:r>
      <w:r w:rsidR="00F03262" w:rsidRPr="00E54975">
        <w:rPr>
          <w:rFonts w:ascii="Times New Roman" w:hAnsi="Times New Roman" w:cs="Times New Roman"/>
          <w:sz w:val="28"/>
          <w:szCs w:val="28"/>
        </w:rPr>
        <w:t>сь заседани</w:t>
      </w:r>
      <w:r w:rsidR="005E4301">
        <w:rPr>
          <w:rFonts w:ascii="Times New Roman" w:hAnsi="Times New Roman" w:cs="Times New Roman"/>
          <w:sz w:val="28"/>
          <w:szCs w:val="28"/>
        </w:rPr>
        <w:t>е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Контрольной комиссии Управления Федерального казначейства по Камчатскому краю, на котор</w:t>
      </w:r>
      <w:r w:rsidR="00C2041E">
        <w:rPr>
          <w:rFonts w:ascii="Times New Roman" w:hAnsi="Times New Roman" w:cs="Times New Roman"/>
          <w:sz w:val="28"/>
          <w:szCs w:val="28"/>
        </w:rPr>
        <w:t>ом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были рассмотрены результаты</w:t>
      </w:r>
      <w:r w:rsidR="006E3582">
        <w:rPr>
          <w:rFonts w:ascii="Times New Roman" w:hAnsi="Times New Roman" w:cs="Times New Roman"/>
          <w:sz w:val="28"/>
          <w:szCs w:val="28"/>
        </w:rPr>
        <w:t xml:space="preserve"> следующих контрольных мероприятий:</w:t>
      </w:r>
    </w:p>
    <w:p w:rsidR="008C615B" w:rsidRDefault="006E3582" w:rsidP="005F26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</w:t>
      </w:r>
      <w:r w:rsidR="00D3521F" w:rsidRPr="00D3521F">
        <w:rPr>
          <w:rFonts w:ascii="Times New Roman" w:hAnsi="Times New Roman" w:cs="Times New Roman"/>
          <w:sz w:val="28"/>
          <w:szCs w:val="28"/>
        </w:rPr>
        <w:t>плановой выездной проверки деятельности организаций в сфере теплоснабжения, проведенной в Министерстве жилищно-коммунального хозяйства и энергетики Камчатского края, за 2025 год - истекший период 2026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0C44" w:rsidRDefault="006E3582" w:rsidP="008918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21F" w:rsidRPr="00D3521F">
        <w:rPr>
          <w:rFonts w:ascii="Times New Roman" w:hAnsi="Times New Roman" w:cs="Times New Roman"/>
          <w:sz w:val="28"/>
          <w:szCs w:val="28"/>
        </w:rPr>
        <w:t>плановой выездной проверки деятельности организаций в сфере теплоснабжения, проведенной в Публичном акционерном обществе энергетики и электрификации «Камчатскэнерго», за 2025 год - истекший период 2026 года</w:t>
      </w:r>
      <w:r w:rsidR="00480C44">
        <w:rPr>
          <w:rFonts w:ascii="Times New Roman" w:hAnsi="Times New Roman" w:cs="Times New Roman"/>
          <w:sz w:val="28"/>
          <w:szCs w:val="28"/>
        </w:rPr>
        <w:t>;</w:t>
      </w:r>
    </w:p>
    <w:p w:rsidR="00480C44" w:rsidRPr="00480C44" w:rsidRDefault="00480C44" w:rsidP="00D3521F">
      <w:pPr>
        <w:widowControl w:val="0"/>
        <w:autoSpaceDE w:val="0"/>
        <w:autoSpaceDN w:val="0"/>
        <w:adjustRightInd w:val="0"/>
        <w:spacing w:after="0" w:line="360" w:lineRule="auto"/>
        <w:ind w:left="28" w:right="28" w:firstLine="680"/>
        <w:jc w:val="both"/>
        <w:rPr>
          <w:rFonts w:ascii="Times New Roman" w:hAnsi="Times New Roman"/>
          <w:color w:val="000000"/>
          <w:sz w:val="28"/>
          <w:szCs w:val="28"/>
        </w:rPr>
      </w:pPr>
      <w:r w:rsidRPr="00480C44">
        <w:rPr>
          <w:rFonts w:ascii="Times New Roman" w:hAnsi="Times New Roman" w:cs="Times New Roman"/>
          <w:sz w:val="28"/>
          <w:szCs w:val="28"/>
        </w:rPr>
        <w:t>-</w:t>
      </w:r>
      <w:r w:rsidRPr="00480C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521F" w:rsidRPr="00D3521F">
        <w:rPr>
          <w:rFonts w:ascii="Times New Roman" w:hAnsi="Times New Roman"/>
          <w:color w:val="000000"/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нужд, проведенной в Федеральном госу</w:t>
      </w:r>
      <w:r w:rsidR="00D3521F">
        <w:rPr>
          <w:rFonts w:ascii="Times New Roman" w:hAnsi="Times New Roman"/>
          <w:color w:val="000000"/>
          <w:sz w:val="28"/>
          <w:szCs w:val="28"/>
        </w:rPr>
        <w:t xml:space="preserve">дарственном казенном учреждении </w:t>
      </w:r>
      <w:bookmarkStart w:id="0" w:name="_GoBack"/>
      <w:bookmarkEnd w:id="0"/>
      <w:r w:rsidR="00D3521F" w:rsidRPr="00D3521F">
        <w:rPr>
          <w:rFonts w:ascii="Times New Roman" w:hAnsi="Times New Roman"/>
          <w:color w:val="000000"/>
          <w:sz w:val="28"/>
          <w:szCs w:val="28"/>
        </w:rPr>
        <w:t>«Специальное управление федеральной противопожарной службы № 79 Министерства Российской Федерации по делам гражданской обороны, чрезвычайным ситуациям и ликвидации последствий стихийных бедствий», за 2023 год - истекший период 2026 года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54975" w:rsidRPr="00E54975" w:rsidRDefault="009E127F" w:rsidP="00F032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27F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E54975" w:rsidRPr="00E54975" w:rsidSect="00A06C8F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105" w:rsidRDefault="00710105" w:rsidP="00A06C8F">
      <w:pPr>
        <w:spacing w:after="0" w:line="240" w:lineRule="auto"/>
      </w:pPr>
      <w:r>
        <w:separator/>
      </w:r>
    </w:p>
  </w:endnote>
  <w:end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105" w:rsidRDefault="00710105" w:rsidP="00A06C8F">
      <w:pPr>
        <w:spacing w:after="0" w:line="240" w:lineRule="auto"/>
      </w:pPr>
      <w:r>
        <w:separator/>
      </w:r>
    </w:p>
  </w:footnote>
  <w:foot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688477"/>
      <w:docPartObj>
        <w:docPartGallery w:val="Page Numbers (Top of Page)"/>
        <w:docPartUnique/>
      </w:docPartObj>
    </w:sdtPr>
    <w:sdtEndPr/>
    <w:sdtContent>
      <w:p w:rsidR="00A06C8F" w:rsidRDefault="00A06C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21F">
          <w:rPr>
            <w:noProof/>
          </w:rPr>
          <w:t>2</w:t>
        </w:r>
        <w:r>
          <w:fldChar w:fldCharType="end"/>
        </w:r>
      </w:p>
    </w:sdtContent>
  </w:sdt>
  <w:p w:rsidR="00A06C8F" w:rsidRDefault="00A06C8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37D59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" w15:restartNumberingAfterBreak="0">
    <w:nsid w:val="202B3AAA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2" w15:restartNumberingAfterBreak="0">
    <w:nsid w:val="26996A49"/>
    <w:multiLevelType w:val="hybridMultilevel"/>
    <w:tmpl w:val="6C70651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9A30CD"/>
    <w:multiLevelType w:val="hybridMultilevel"/>
    <w:tmpl w:val="A5F417A6"/>
    <w:lvl w:ilvl="0" w:tplc="89F04DD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9A81323"/>
    <w:multiLevelType w:val="hybridMultilevel"/>
    <w:tmpl w:val="7B1ED2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B482B"/>
    <w:multiLevelType w:val="hybridMultilevel"/>
    <w:tmpl w:val="6368EA84"/>
    <w:lvl w:ilvl="0" w:tplc="5CD247F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2EE67A4"/>
    <w:multiLevelType w:val="hybridMultilevel"/>
    <w:tmpl w:val="C63A2F86"/>
    <w:lvl w:ilvl="0" w:tplc="B6C078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42"/>
    <w:rsid w:val="00014213"/>
    <w:rsid w:val="00034FF7"/>
    <w:rsid w:val="000363EB"/>
    <w:rsid w:val="00080E72"/>
    <w:rsid w:val="000B30DB"/>
    <w:rsid w:val="000D420A"/>
    <w:rsid w:val="00100D93"/>
    <w:rsid w:val="00113800"/>
    <w:rsid w:val="00117D6B"/>
    <w:rsid w:val="0014094B"/>
    <w:rsid w:val="00157435"/>
    <w:rsid w:val="00170BC3"/>
    <w:rsid w:val="00180927"/>
    <w:rsid w:val="00192767"/>
    <w:rsid w:val="001A5877"/>
    <w:rsid w:val="001D172B"/>
    <w:rsid w:val="001D459B"/>
    <w:rsid w:val="001E70DE"/>
    <w:rsid w:val="001F60E2"/>
    <w:rsid w:val="00210719"/>
    <w:rsid w:val="002637EF"/>
    <w:rsid w:val="002921FF"/>
    <w:rsid w:val="002A557F"/>
    <w:rsid w:val="002B016B"/>
    <w:rsid w:val="002B7A71"/>
    <w:rsid w:val="002E2623"/>
    <w:rsid w:val="002E57B6"/>
    <w:rsid w:val="002E5DFC"/>
    <w:rsid w:val="002E6172"/>
    <w:rsid w:val="002F59B9"/>
    <w:rsid w:val="0033592B"/>
    <w:rsid w:val="0035129C"/>
    <w:rsid w:val="00351329"/>
    <w:rsid w:val="00384341"/>
    <w:rsid w:val="003871B9"/>
    <w:rsid w:val="003B0DF7"/>
    <w:rsid w:val="003C78AC"/>
    <w:rsid w:val="003F2746"/>
    <w:rsid w:val="003F65E9"/>
    <w:rsid w:val="004009CD"/>
    <w:rsid w:val="00430A2D"/>
    <w:rsid w:val="004655C7"/>
    <w:rsid w:val="00465CA4"/>
    <w:rsid w:val="004800AB"/>
    <w:rsid w:val="00480C44"/>
    <w:rsid w:val="004A1C6C"/>
    <w:rsid w:val="004C2A33"/>
    <w:rsid w:val="00530DF6"/>
    <w:rsid w:val="00536261"/>
    <w:rsid w:val="00545D5B"/>
    <w:rsid w:val="00575D17"/>
    <w:rsid w:val="00596649"/>
    <w:rsid w:val="005C1E7F"/>
    <w:rsid w:val="005E4301"/>
    <w:rsid w:val="005E520F"/>
    <w:rsid w:val="005E7359"/>
    <w:rsid w:val="005E7560"/>
    <w:rsid w:val="005F26BB"/>
    <w:rsid w:val="005F3234"/>
    <w:rsid w:val="00610E57"/>
    <w:rsid w:val="006164D4"/>
    <w:rsid w:val="006200ED"/>
    <w:rsid w:val="00623793"/>
    <w:rsid w:val="00625E3C"/>
    <w:rsid w:val="00637AE4"/>
    <w:rsid w:val="00651CEA"/>
    <w:rsid w:val="0065549B"/>
    <w:rsid w:val="00695A91"/>
    <w:rsid w:val="006A72BE"/>
    <w:rsid w:val="006E3582"/>
    <w:rsid w:val="007019F5"/>
    <w:rsid w:val="00710105"/>
    <w:rsid w:val="00714963"/>
    <w:rsid w:val="00715247"/>
    <w:rsid w:val="00716C6E"/>
    <w:rsid w:val="00741DB9"/>
    <w:rsid w:val="00747A77"/>
    <w:rsid w:val="00754337"/>
    <w:rsid w:val="00764C53"/>
    <w:rsid w:val="007726DB"/>
    <w:rsid w:val="00774C55"/>
    <w:rsid w:val="007759A3"/>
    <w:rsid w:val="00777909"/>
    <w:rsid w:val="0079428B"/>
    <w:rsid w:val="007A0497"/>
    <w:rsid w:val="007C0C84"/>
    <w:rsid w:val="00821C90"/>
    <w:rsid w:val="008260C6"/>
    <w:rsid w:val="0083373F"/>
    <w:rsid w:val="008361F2"/>
    <w:rsid w:val="00841740"/>
    <w:rsid w:val="00862B63"/>
    <w:rsid w:val="00876D10"/>
    <w:rsid w:val="00882129"/>
    <w:rsid w:val="00891843"/>
    <w:rsid w:val="00892579"/>
    <w:rsid w:val="008B00D8"/>
    <w:rsid w:val="008B1785"/>
    <w:rsid w:val="008C057A"/>
    <w:rsid w:val="008C615B"/>
    <w:rsid w:val="00921B5E"/>
    <w:rsid w:val="009414EC"/>
    <w:rsid w:val="00942442"/>
    <w:rsid w:val="009542E8"/>
    <w:rsid w:val="009B3BEE"/>
    <w:rsid w:val="009C1BD7"/>
    <w:rsid w:val="009D0879"/>
    <w:rsid w:val="009D31A1"/>
    <w:rsid w:val="009D38E1"/>
    <w:rsid w:val="009E127F"/>
    <w:rsid w:val="00A06C8F"/>
    <w:rsid w:val="00A44279"/>
    <w:rsid w:val="00A47F65"/>
    <w:rsid w:val="00A61F06"/>
    <w:rsid w:val="00A77906"/>
    <w:rsid w:val="00A801B5"/>
    <w:rsid w:val="00AA40C7"/>
    <w:rsid w:val="00AA4B17"/>
    <w:rsid w:val="00AE1F2C"/>
    <w:rsid w:val="00AF52D5"/>
    <w:rsid w:val="00B40614"/>
    <w:rsid w:val="00B43050"/>
    <w:rsid w:val="00B43A0C"/>
    <w:rsid w:val="00B67C95"/>
    <w:rsid w:val="00B82AE2"/>
    <w:rsid w:val="00B8369D"/>
    <w:rsid w:val="00BA4F01"/>
    <w:rsid w:val="00BB5D96"/>
    <w:rsid w:val="00C04345"/>
    <w:rsid w:val="00C128B1"/>
    <w:rsid w:val="00C14CE8"/>
    <w:rsid w:val="00C2041E"/>
    <w:rsid w:val="00C2560D"/>
    <w:rsid w:val="00C62212"/>
    <w:rsid w:val="00C86E7D"/>
    <w:rsid w:val="00C929AC"/>
    <w:rsid w:val="00CB09BF"/>
    <w:rsid w:val="00CC4137"/>
    <w:rsid w:val="00CD3A54"/>
    <w:rsid w:val="00CD72B4"/>
    <w:rsid w:val="00CF43E1"/>
    <w:rsid w:val="00D1392B"/>
    <w:rsid w:val="00D3521F"/>
    <w:rsid w:val="00D53E2C"/>
    <w:rsid w:val="00D75B9E"/>
    <w:rsid w:val="00D77219"/>
    <w:rsid w:val="00DA38C9"/>
    <w:rsid w:val="00E328B4"/>
    <w:rsid w:val="00E3372E"/>
    <w:rsid w:val="00E364E8"/>
    <w:rsid w:val="00E54975"/>
    <w:rsid w:val="00E56B1C"/>
    <w:rsid w:val="00E6136F"/>
    <w:rsid w:val="00E83CDF"/>
    <w:rsid w:val="00E843A3"/>
    <w:rsid w:val="00EC5C91"/>
    <w:rsid w:val="00ED05EF"/>
    <w:rsid w:val="00EE39E0"/>
    <w:rsid w:val="00F03262"/>
    <w:rsid w:val="00F0395B"/>
    <w:rsid w:val="00F3103B"/>
    <w:rsid w:val="00F5235A"/>
    <w:rsid w:val="00F5765C"/>
    <w:rsid w:val="00F600F9"/>
    <w:rsid w:val="00F633FC"/>
    <w:rsid w:val="00FA2D98"/>
    <w:rsid w:val="00FA70FB"/>
    <w:rsid w:val="00FC04CF"/>
    <w:rsid w:val="00FC20D5"/>
    <w:rsid w:val="00FC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769F1"/>
  <w15:docId w15:val="{2749B6C9-BB39-4263-AD87-0E99B605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DFC"/>
    <w:pPr>
      <w:ind w:left="720"/>
      <w:contextualSpacing/>
    </w:pPr>
  </w:style>
  <w:style w:type="paragraph" w:styleId="a4">
    <w:name w:val="No Spacing"/>
    <w:uiPriority w:val="1"/>
    <w:qFormat/>
    <w:rsid w:val="00F600F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6C8F"/>
  </w:style>
  <w:style w:type="paragraph" w:styleId="a7">
    <w:name w:val="footer"/>
    <w:basedOn w:val="a"/>
    <w:link w:val="a8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6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Ксения Андреевна</dc:creator>
  <cp:lastModifiedBy>Гумерова Ксения Андреевна</cp:lastModifiedBy>
  <cp:revision>16</cp:revision>
  <dcterms:created xsi:type="dcterms:W3CDTF">2025-11-11T21:26:00Z</dcterms:created>
  <dcterms:modified xsi:type="dcterms:W3CDTF">2026-07-16T03:23:00Z</dcterms:modified>
</cp:coreProperties>
</file>